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DE" w:rsidRDefault="004117DE" w:rsidP="004117D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117DE" w:rsidRPr="00BB3A91" w:rsidRDefault="00BB3A91" w:rsidP="004117DE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B3A91">
        <w:rPr>
          <w:rFonts w:ascii="Times New Roman" w:hAnsi="Times New Roman" w:cs="Times New Roman"/>
          <w:b/>
          <w:sz w:val="24"/>
          <w:szCs w:val="24"/>
          <w:lang w:val="bg-BG"/>
        </w:rPr>
        <w:t>Този проект</w:t>
      </w:r>
      <w:r w:rsidR="004117DE" w:rsidRPr="00BB3A9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цели засилване прилагането на алтернативни мерки на лишаването на свобода чрез повишаване квалификацията на пробационните служители, актуализиране на инструментариума за диагностика на осъдените на пробация и </w:t>
      </w:r>
      <w:bookmarkStart w:id="0" w:name="_GoBack"/>
      <w:bookmarkEnd w:id="0"/>
      <w:r w:rsidR="004117DE" w:rsidRPr="00BB3A91">
        <w:rPr>
          <w:rFonts w:ascii="Times New Roman" w:hAnsi="Times New Roman" w:cs="Times New Roman"/>
          <w:b/>
          <w:sz w:val="24"/>
          <w:szCs w:val="24"/>
          <w:lang w:val="bg-BG"/>
        </w:rPr>
        <w:t>въвеждане на нови програми за обществено въздействие и междуинституционално сътрудничество.</w:t>
      </w:r>
    </w:p>
    <w:p w:rsidR="004117DE" w:rsidRDefault="004117DE" w:rsidP="004117D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117DE">
        <w:rPr>
          <w:rFonts w:ascii="Times New Roman" w:hAnsi="Times New Roman" w:cs="Times New Roman"/>
          <w:sz w:val="24"/>
          <w:szCs w:val="24"/>
          <w:lang w:val="bg-BG"/>
        </w:rPr>
        <w:t>Основните дейности по проекта са насочени към повишаване на професионалната квалификация на пробационните служители и специфичните функции, които те изпълняват в системата за изпълнение на наказанията, което предполага наличието на компетенции, които да осигуряват ефективността на налага</w:t>
      </w:r>
      <w:r>
        <w:rPr>
          <w:rFonts w:ascii="Times New Roman" w:hAnsi="Times New Roman" w:cs="Times New Roman"/>
          <w:sz w:val="24"/>
          <w:szCs w:val="24"/>
          <w:lang w:val="bg-BG"/>
        </w:rPr>
        <w:t>ните от съда пробационни мерки.</w:t>
      </w:r>
    </w:p>
    <w:p w:rsidR="004117DE" w:rsidRPr="004117DE" w:rsidRDefault="004117DE" w:rsidP="004117D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117DE">
        <w:rPr>
          <w:rFonts w:ascii="Times New Roman" w:hAnsi="Times New Roman" w:cs="Times New Roman"/>
          <w:sz w:val="24"/>
          <w:szCs w:val="24"/>
          <w:lang w:val="bg-BG"/>
        </w:rPr>
        <w:t xml:space="preserve">Развитието на пробационните служби, промените в нормативната уредба, както и промените в обществото и в социално-демографския профил на правонарушителите, поставят пред пробационните служители предизвикателството за непрекъснато усъвършенстване. Това предизвикателство касае както повишаването на техните професионални компетенции в контекста на специфичната дейност, която реализират, така и продължаващото им обучение и квалификация в дългосрочен план. В тази връзка е необходимо да се реализира актуална оценка на нуждите от обучение и развитие на пробационните служители, да се осъвремени Концепцията за обучението, която да осигури пълноценна система на обучения, </w:t>
      </w:r>
      <w:r w:rsidR="00BB3A91">
        <w:rPr>
          <w:rFonts w:ascii="Times New Roman" w:hAnsi="Times New Roman" w:cs="Times New Roman"/>
          <w:sz w:val="24"/>
          <w:szCs w:val="24"/>
          <w:lang w:val="bg-BG"/>
        </w:rPr>
        <w:t>отговарящи</w:t>
      </w:r>
      <w:r w:rsidRPr="004117DE">
        <w:rPr>
          <w:rFonts w:ascii="Times New Roman" w:hAnsi="Times New Roman" w:cs="Times New Roman"/>
          <w:sz w:val="24"/>
          <w:szCs w:val="24"/>
          <w:lang w:val="bg-BG"/>
        </w:rPr>
        <w:t xml:space="preserve"> на нуждите на</w:t>
      </w:r>
      <w:r w:rsidR="00BB3A91">
        <w:rPr>
          <w:rFonts w:ascii="Times New Roman" w:hAnsi="Times New Roman" w:cs="Times New Roman"/>
          <w:sz w:val="24"/>
          <w:szCs w:val="24"/>
          <w:lang w:val="bg-BG"/>
        </w:rPr>
        <w:t xml:space="preserve"> пробационните служители и</w:t>
      </w:r>
      <w:r w:rsidRPr="004117DE">
        <w:rPr>
          <w:rFonts w:ascii="Times New Roman" w:hAnsi="Times New Roman" w:cs="Times New Roman"/>
          <w:sz w:val="24"/>
          <w:szCs w:val="24"/>
          <w:lang w:val="bg-BG"/>
        </w:rPr>
        <w:t xml:space="preserve"> релевантни на нуждите на осъдените на пробация лица.</w:t>
      </w:r>
    </w:p>
    <w:p w:rsidR="00A15461" w:rsidRPr="004117DE" w:rsidRDefault="00A15461" w:rsidP="004117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5461" w:rsidRPr="00411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DE"/>
    <w:rsid w:val="004117DE"/>
    <w:rsid w:val="00917D02"/>
    <w:rsid w:val="00A15461"/>
    <w:rsid w:val="00BB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3B48"/>
  <w15:chartTrackingRefBased/>
  <w15:docId w15:val="{60769281-9CDA-47E6-B4CC-6703E34F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Gurmeva</dc:creator>
  <cp:keywords/>
  <dc:description/>
  <cp:lastModifiedBy>Silvia Gurmeva</cp:lastModifiedBy>
  <cp:revision>2</cp:revision>
  <dcterms:created xsi:type="dcterms:W3CDTF">2020-02-19T07:56:00Z</dcterms:created>
  <dcterms:modified xsi:type="dcterms:W3CDTF">2020-02-19T08:31:00Z</dcterms:modified>
</cp:coreProperties>
</file>